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308BC" w14:textId="77777777" w:rsidR="00275A85" w:rsidRDefault="00275A85">
      <w:pPr>
        <w:rPr>
          <w:szCs w:val="24"/>
        </w:rPr>
      </w:pPr>
    </w:p>
    <w:p w14:paraId="0E92E7FF" w14:textId="77777777" w:rsidR="00275A85" w:rsidRDefault="00275A85">
      <w:pPr>
        <w:rPr>
          <w:rFonts w:ascii="Calibri" w:hAnsi="Calibri" w:cs="Calibri"/>
          <w:szCs w:val="24"/>
        </w:rPr>
      </w:pPr>
      <w:r>
        <w:rPr>
          <w:szCs w:val="24"/>
        </w:rPr>
        <w:tab/>
      </w:r>
      <w:r>
        <w:rPr>
          <w:rFonts w:ascii="Calibri" w:hAnsi="Calibri" w:cs="Calibri"/>
          <w:szCs w:val="24"/>
        </w:rPr>
        <w:tab/>
      </w:r>
      <w:r>
        <w:rPr>
          <w:rFonts w:ascii="Calibri" w:hAnsi="Calibri" w:cs="Calibri"/>
          <w:szCs w:val="24"/>
        </w:rPr>
        <w:tab/>
      </w:r>
      <w:r>
        <w:rPr>
          <w:rFonts w:ascii="Calibri" w:hAnsi="Calibri" w:cs="Calibri"/>
          <w:szCs w:val="24"/>
        </w:rPr>
        <w:tab/>
      </w:r>
    </w:p>
    <w:p w14:paraId="34DAD0FE" w14:textId="5A2E6070" w:rsidR="00275A85" w:rsidRDefault="00275A85">
      <w:pPr>
        <w:jc w:val="center"/>
        <w:rPr>
          <w:rFonts w:ascii="Calibri" w:hAnsi="Calibri" w:cs="Calibri"/>
          <w:szCs w:val="24"/>
        </w:rPr>
      </w:pPr>
      <w:r>
        <w:rPr>
          <w:rFonts w:ascii="Calibri" w:hAnsi="Calibri" w:cs="Calibri"/>
          <w:b/>
          <w:bCs/>
          <w:i/>
          <w:iCs/>
          <w:sz w:val="32"/>
          <w:szCs w:val="32"/>
        </w:rPr>
        <w:t xml:space="preserve">Cycle A – </w:t>
      </w:r>
      <w:r w:rsidR="00E808B9">
        <w:rPr>
          <w:rFonts w:ascii="Calibri" w:hAnsi="Calibri" w:cs="Calibri"/>
          <w:b/>
          <w:bCs/>
          <w:i/>
          <w:iCs/>
          <w:sz w:val="32"/>
          <w:szCs w:val="32"/>
        </w:rPr>
        <w:t xml:space="preserve">Thirty-second </w:t>
      </w:r>
      <w:r w:rsidR="002E3D9D">
        <w:rPr>
          <w:rFonts w:ascii="Calibri" w:hAnsi="Calibri" w:cs="Calibri"/>
          <w:b/>
          <w:bCs/>
          <w:i/>
          <w:iCs/>
          <w:sz w:val="32"/>
          <w:szCs w:val="32"/>
        </w:rPr>
        <w:t xml:space="preserve">Sunday in Ordinary Time </w:t>
      </w:r>
      <w:r w:rsidR="00E808B9">
        <w:rPr>
          <w:rFonts w:ascii="Calibri" w:hAnsi="Calibri" w:cs="Calibri"/>
          <w:b/>
          <w:bCs/>
          <w:i/>
          <w:iCs/>
          <w:sz w:val="32"/>
          <w:szCs w:val="32"/>
        </w:rPr>
        <w:t xml:space="preserve">– Nov. </w:t>
      </w:r>
      <w:r w:rsidR="001E1423">
        <w:rPr>
          <w:rFonts w:ascii="Calibri" w:hAnsi="Calibri" w:cs="Calibri"/>
          <w:b/>
          <w:bCs/>
          <w:i/>
          <w:iCs/>
          <w:sz w:val="32"/>
          <w:szCs w:val="32"/>
        </w:rPr>
        <w:t>8, 2026</w:t>
      </w:r>
    </w:p>
    <w:p w14:paraId="49907252" w14:textId="77777777" w:rsidR="00275A85" w:rsidRDefault="00275A85">
      <w:pPr>
        <w:jc w:val="center"/>
        <w:rPr>
          <w:rFonts w:ascii="Calibri" w:hAnsi="Calibri" w:cs="Calibri"/>
          <w:i/>
          <w:sz w:val="24"/>
          <w:szCs w:val="24"/>
        </w:rPr>
      </w:pPr>
      <w:r>
        <w:rPr>
          <w:rFonts w:ascii="Calibri" w:hAnsi="Calibri" w:cs="Calibri"/>
          <w:sz w:val="24"/>
          <w:szCs w:val="24"/>
        </w:rPr>
        <w:t>“</w:t>
      </w:r>
      <w:r>
        <w:rPr>
          <w:rFonts w:ascii="Calibri" w:hAnsi="Calibri" w:cs="Calibri"/>
          <w:i/>
          <w:sz w:val="24"/>
          <w:szCs w:val="24"/>
        </w:rPr>
        <w:t>Keep awake ...”</w:t>
      </w:r>
    </w:p>
    <w:p w14:paraId="457E89A8" w14:textId="77777777" w:rsidR="00275A85" w:rsidRPr="00E808B9" w:rsidRDefault="00275A85">
      <w:pPr>
        <w:rPr>
          <w:i/>
          <w:szCs w:val="24"/>
        </w:rPr>
      </w:pPr>
      <w:r w:rsidRPr="00E808B9">
        <w:rPr>
          <w:i/>
          <w:szCs w:val="24"/>
        </w:rPr>
        <w:tab/>
      </w:r>
      <w:r w:rsidRPr="00E808B9">
        <w:rPr>
          <w:i/>
          <w:szCs w:val="24"/>
        </w:rPr>
        <w:tab/>
      </w:r>
    </w:p>
    <w:p w14:paraId="2273D204" w14:textId="77777777" w:rsidR="00275A85" w:rsidRPr="002E3D9D" w:rsidRDefault="00275A85">
      <w:pPr>
        <w:rPr>
          <w:b/>
          <w:sz w:val="24"/>
          <w:szCs w:val="24"/>
        </w:rPr>
      </w:pPr>
      <w:r w:rsidRPr="002E3D9D">
        <w:rPr>
          <w:b/>
          <w:sz w:val="24"/>
          <w:szCs w:val="24"/>
        </w:rPr>
        <w:t xml:space="preserve">OPENING PRAYER – </w:t>
      </w:r>
      <w:r w:rsidR="002E3D9D">
        <w:rPr>
          <w:b/>
          <w:sz w:val="24"/>
          <w:szCs w:val="24"/>
        </w:rPr>
        <w:t>(</w:t>
      </w:r>
      <w:r w:rsidRPr="002E3D9D">
        <w:rPr>
          <w:b/>
          <w:sz w:val="24"/>
          <w:szCs w:val="24"/>
        </w:rPr>
        <w:t>Psalm 63</w:t>
      </w:r>
      <w:r w:rsidR="002E3D9D">
        <w:rPr>
          <w:b/>
          <w:sz w:val="24"/>
          <w:szCs w:val="24"/>
        </w:rPr>
        <w:t>)</w:t>
      </w:r>
    </w:p>
    <w:p w14:paraId="504CB114" w14:textId="77777777" w:rsidR="002E3D9D" w:rsidRDefault="002E3D9D">
      <w:pPr>
        <w:tabs>
          <w:tab w:val="left" w:pos="720"/>
        </w:tabs>
        <w:ind w:left="720" w:hanging="720"/>
        <w:rPr>
          <w:sz w:val="24"/>
          <w:szCs w:val="24"/>
        </w:rPr>
      </w:pPr>
    </w:p>
    <w:p w14:paraId="29322D00" w14:textId="77777777" w:rsidR="00275A85" w:rsidRPr="00E808B9" w:rsidRDefault="002E3D9D" w:rsidP="00B81BD1">
      <w:pPr>
        <w:tabs>
          <w:tab w:val="left" w:pos="720"/>
        </w:tabs>
        <w:ind w:left="720" w:hanging="720"/>
        <w:rPr>
          <w:sz w:val="24"/>
          <w:szCs w:val="24"/>
        </w:rPr>
      </w:pPr>
      <w:r w:rsidRPr="00B81BD1">
        <w:rPr>
          <w:b/>
          <w:i/>
          <w:sz w:val="24"/>
          <w:szCs w:val="24"/>
        </w:rPr>
        <w:t>Leader:</w:t>
      </w:r>
      <w:r w:rsidRPr="00E808B9">
        <w:rPr>
          <w:b/>
          <w:sz w:val="24"/>
          <w:szCs w:val="24"/>
        </w:rPr>
        <w:t xml:space="preserve"> </w:t>
      </w:r>
      <w:r w:rsidR="00275A85" w:rsidRPr="00E808B9">
        <w:rPr>
          <w:sz w:val="24"/>
          <w:szCs w:val="24"/>
        </w:rPr>
        <w:t>O God, you are my God whom I seek;</w:t>
      </w:r>
      <w:r w:rsidRPr="00E808B9">
        <w:rPr>
          <w:sz w:val="24"/>
          <w:szCs w:val="24"/>
        </w:rPr>
        <w:t xml:space="preserve"> </w:t>
      </w:r>
      <w:r w:rsidR="00275A85" w:rsidRPr="00E808B9">
        <w:rPr>
          <w:sz w:val="24"/>
          <w:szCs w:val="24"/>
        </w:rPr>
        <w:t>for you my flesh pines and my soul thirsts</w:t>
      </w:r>
    </w:p>
    <w:p w14:paraId="04F51F96" w14:textId="77777777" w:rsidR="00275A85" w:rsidRPr="00E808B9" w:rsidRDefault="00275A85" w:rsidP="00B81BD1">
      <w:pPr>
        <w:rPr>
          <w:sz w:val="24"/>
          <w:szCs w:val="24"/>
        </w:rPr>
      </w:pPr>
      <w:r w:rsidRPr="00E808B9">
        <w:rPr>
          <w:sz w:val="24"/>
          <w:szCs w:val="24"/>
        </w:rPr>
        <w:tab/>
        <w:t>like the earth, parched, lifeless, without water.</w:t>
      </w:r>
    </w:p>
    <w:p w14:paraId="4AC97504" w14:textId="77777777" w:rsidR="002E3D9D" w:rsidRDefault="002E3D9D" w:rsidP="00B81BD1">
      <w:pPr>
        <w:rPr>
          <w:b/>
          <w:sz w:val="24"/>
          <w:szCs w:val="24"/>
        </w:rPr>
      </w:pPr>
    </w:p>
    <w:p w14:paraId="2D9AE4C9" w14:textId="77777777" w:rsidR="00275A85" w:rsidRPr="002E3D9D" w:rsidRDefault="002E3D9D" w:rsidP="00B81BD1">
      <w:pPr>
        <w:rPr>
          <w:b/>
          <w:sz w:val="24"/>
          <w:szCs w:val="24"/>
        </w:rPr>
      </w:pPr>
      <w:r w:rsidRPr="00B81BD1">
        <w:rPr>
          <w:b/>
          <w:i/>
          <w:sz w:val="24"/>
          <w:szCs w:val="24"/>
        </w:rPr>
        <w:t>All:</w:t>
      </w:r>
      <w:r>
        <w:rPr>
          <w:b/>
          <w:sz w:val="24"/>
          <w:szCs w:val="24"/>
        </w:rPr>
        <w:t xml:space="preserve"> </w:t>
      </w:r>
      <w:r>
        <w:rPr>
          <w:b/>
          <w:sz w:val="24"/>
          <w:szCs w:val="24"/>
        </w:rPr>
        <w:tab/>
      </w:r>
      <w:proofErr w:type="gramStart"/>
      <w:r w:rsidR="00275A85" w:rsidRPr="002E3D9D">
        <w:rPr>
          <w:b/>
          <w:sz w:val="24"/>
          <w:szCs w:val="24"/>
        </w:rPr>
        <w:t>Thus</w:t>
      </w:r>
      <w:proofErr w:type="gramEnd"/>
      <w:r w:rsidR="00275A85" w:rsidRPr="002E3D9D">
        <w:rPr>
          <w:b/>
          <w:sz w:val="24"/>
          <w:szCs w:val="24"/>
        </w:rPr>
        <w:t xml:space="preserve"> have I gazed toward you in the sanctuary</w:t>
      </w:r>
    </w:p>
    <w:p w14:paraId="2A47ADB1" w14:textId="77777777" w:rsidR="00275A85" w:rsidRPr="002E3D9D" w:rsidRDefault="00275A85" w:rsidP="00B81BD1">
      <w:pPr>
        <w:ind w:firstLine="720"/>
        <w:rPr>
          <w:b/>
          <w:sz w:val="24"/>
          <w:szCs w:val="24"/>
        </w:rPr>
      </w:pPr>
      <w:r w:rsidRPr="002E3D9D">
        <w:rPr>
          <w:b/>
          <w:sz w:val="24"/>
          <w:szCs w:val="24"/>
        </w:rPr>
        <w:t>to see you power and your glory.</w:t>
      </w:r>
    </w:p>
    <w:p w14:paraId="1ADF1B65" w14:textId="77777777" w:rsidR="002E3D9D" w:rsidRDefault="00275A85" w:rsidP="00B81BD1">
      <w:pPr>
        <w:rPr>
          <w:sz w:val="24"/>
          <w:szCs w:val="24"/>
        </w:rPr>
      </w:pPr>
      <w:r w:rsidRPr="002E3D9D">
        <w:rPr>
          <w:sz w:val="24"/>
          <w:szCs w:val="24"/>
        </w:rPr>
        <w:tab/>
      </w:r>
    </w:p>
    <w:p w14:paraId="7C2ABF17" w14:textId="77777777" w:rsidR="00275A85" w:rsidRPr="00E808B9" w:rsidRDefault="002E3D9D" w:rsidP="00B81BD1">
      <w:pPr>
        <w:rPr>
          <w:sz w:val="24"/>
          <w:szCs w:val="24"/>
        </w:rPr>
      </w:pPr>
      <w:r w:rsidRPr="00B81BD1">
        <w:rPr>
          <w:b/>
          <w:i/>
          <w:sz w:val="24"/>
          <w:szCs w:val="24"/>
        </w:rPr>
        <w:t>Leader:</w:t>
      </w:r>
      <w:r w:rsidRPr="00E808B9">
        <w:rPr>
          <w:sz w:val="24"/>
          <w:szCs w:val="24"/>
        </w:rPr>
        <w:t xml:space="preserve"> </w:t>
      </w:r>
      <w:r w:rsidR="00275A85" w:rsidRPr="00E808B9">
        <w:rPr>
          <w:sz w:val="24"/>
          <w:szCs w:val="24"/>
        </w:rPr>
        <w:t>For your kindness is a greater good than life;</w:t>
      </w:r>
      <w:r w:rsidRPr="00E808B9">
        <w:rPr>
          <w:sz w:val="24"/>
          <w:szCs w:val="24"/>
        </w:rPr>
        <w:t xml:space="preserve"> </w:t>
      </w:r>
      <w:r w:rsidR="00275A85" w:rsidRPr="00E808B9">
        <w:rPr>
          <w:sz w:val="24"/>
          <w:szCs w:val="24"/>
        </w:rPr>
        <w:t>my lips shall glorify you.</w:t>
      </w:r>
    </w:p>
    <w:p w14:paraId="0EF1C78D" w14:textId="77777777" w:rsidR="002E3D9D" w:rsidRDefault="002E3D9D" w:rsidP="00B81BD1">
      <w:pPr>
        <w:rPr>
          <w:b/>
          <w:sz w:val="24"/>
          <w:szCs w:val="24"/>
        </w:rPr>
      </w:pPr>
    </w:p>
    <w:p w14:paraId="6C8118CD" w14:textId="77777777" w:rsidR="00275A85" w:rsidRPr="002E3D9D" w:rsidRDefault="002E3D9D" w:rsidP="00B81BD1">
      <w:pPr>
        <w:rPr>
          <w:b/>
          <w:sz w:val="24"/>
          <w:szCs w:val="24"/>
        </w:rPr>
      </w:pPr>
      <w:r w:rsidRPr="00B81BD1">
        <w:rPr>
          <w:b/>
          <w:i/>
          <w:sz w:val="24"/>
          <w:szCs w:val="24"/>
        </w:rPr>
        <w:t>All:</w:t>
      </w:r>
      <w:r w:rsidRPr="00B81BD1">
        <w:rPr>
          <w:b/>
          <w:i/>
          <w:sz w:val="24"/>
          <w:szCs w:val="24"/>
        </w:rPr>
        <w:tab/>
      </w:r>
      <w:r w:rsidR="00275A85" w:rsidRPr="002E3D9D">
        <w:rPr>
          <w:b/>
          <w:sz w:val="24"/>
          <w:szCs w:val="24"/>
        </w:rPr>
        <w:t>As with the riches of a banquet shall my soul be satisfied.,</w:t>
      </w:r>
    </w:p>
    <w:p w14:paraId="2FA17399" w14:textId="77777777" w:rsidR="00275A85" w:rsidRPr="002E3D9D" w:rsidRDefault="00275A85" w:rsidP="00B81BD1">
      <w:pPr>
        <w:rPr>
          <w:b/>
          <w:sz w:val="24"/>
          <w:szCs w:val="24"/>
        </w:rPr>
      </w:pPr>
      <w:r w:rsidRPr="002E3D9D">
        <w:rPr>
          <w:b/>
          <w:sz w:val="24"/>
          <w:szCs w:val="24"/>
        </w:rPr>
        <w:tab/>
        <w:t>and with exultation I shall praise you.</w:t>
      </w:r>
    </w:p>
    <w:p w14:paraId="5FDC89A0" w14:textId="77777777" w:rsidR="00E5725B" w:rsidRDefault="00E5725B">
      <w:pPr>
        <w:rPr>
          <w:b/>
          <w:bCs/>
          <w:sz w:val="24"/>
          <w:szCs w:val="24"/>
        </w:rPr>
      </w:pPr>
    </w:p>
    <w:p w14:paraId="19B8FB8D" w14:textId="77777777" w:rsidR="001E1423" w:rsidRDefault="001E1423">
      <w:pPr>
        <w:rPr>
          <w:b/>
          <w:bCs/>
          <w:sz w:val="24"/>
          <w:szCs w:val="24"/>
        </w:rPr>
      </w:pPr>
    </w:p>
    <w:p w14:paraId="3C1FA2AB" w14:textId="63775026" w:rsidR="00E5725B" w:rsidRDefault="001E1423">
      <w:pPr>
        <w:rPr>
          <w:sz w:val="24"/>
          <w:szCs w:val="24"/>
        </w:rPr>
      </w:pPr>
      <w:r>
        <w:rPr>
          <w:b/>
          <w:bCs/>
          <w:sz w:val="24"/>
          <w:szCs w:val="24"/>
        </w:rPr>
        <w:t>FIRST READING</w:t>
      </w:r>
      <w:r w:rsidR="00275A85" w:rsidRPr="002E3D9D">
        <w:rPr>
          <w:b/>
          <w:bCs/>
          <w:sz w:val="24"/>
          <w:szCs w:val="24"/>
        </w:rPr>
        <w:t xml:space="preserve"> –</w:t>
      </w:r>
      <w:r w:rsidR="00275A85" w:rsidRPr="002E3D9D">
        <w:rPr>
          <w:sz w:val="24"/>
          <w:szCs w:val="24"/>
        </w:rPr>
        <w:t xml:space="preserve"> </w:t>
      </w:r>
      <w:r w:rsidR="00275A85" w:rsidRPr="002E3D9D">
        <w:rPr>
          <w:b/>
          <w:bCs/>
          <w:sz w:val="24"/>
          <w:szCs w:val="24"/>
        </w:rPr>
        <w:t>Wisdom 6:12-16</w:t>
      </w:r>
    </w:p>
    <w:p w14:paraId="24B056BC" w14:textId="01FAECE3" w:rsidR="00275A85" w:rsidRPr="002E3D9D" w:rsidRDefault="00E808B9">
      <w:pPr>
        <w:rPr>
          <w:sz w:val="24"/>
          <w:szCs w:val="24"/>
        </w:rPr>
      </w:pPr>
      <w:r>
        <w:rPr>
          <w:sz w:val="24"/>
          <w:szCs w:val="24"/>
        </w:rPr>
        <w:t>In beautiful language, t</w:t>
      </w:r>
      <w:r w:rsidR="00AC28B0">
        <w:rPr>
          <w:sz w:val="24"/>
          <w:szCs w:val="24"/>
        </w:rPr>
        <w:t xml:space="preserve">he </w:t>
      </w:r>
      <w:r w:rsidR="001E1423">
        <w:rPr>
          <w:sz w:val="24"/>
          <w:szCs w:val="24"/>
        </w:rPr>
        <w:t>B</w:t>
      </w:r>
      <w:r w:rsidR="00AC28B0">
        <w:rPr>
          <w:sz w:val="24"/>
          <w:szCs w:val="24"/>
        </w:rPr>
        <w:t>ook of Wisdom mirrors to us the splend</w:t>
      </w:r>
      <w:r>
        <w:rPr>
          <w:sz w:val="24"/>
          <w:szCs w:val="24"/>
        </w:rPr>
        <w:t xml:space="preserve">or and truth of divine wisdom. </w:t>
      </w:r>
      <w:r w:rsidR="00E5725B">
        <w:rPr>
          <w:sz w:val="24"/>
          <w:szCs w:val="24"/>
        </w:rPr>
        <w:t>This passage begs the question of what disposition one oug</w:t>
      </w:r>
      <w:r>
        <w:rPr>
          <w:sz w:val="24"/>
          <w:szCs w:val="24"/>
        </w:rPr>
        <w:t xml:space="preserve">ht to be in to achieve wisdom. </w:t>
      </w:r>
      <w:r w:rsidR="00E5725B">
        <w:rPr>
          <w:sz w:val="24"/>
          <w:szCs w:val="24"/>
        </w:rPr>
        <w:t>We hear in Scripture that God is not in the flood, the fire… y</w:t>
      </w:r>
      <w:r>
        <w:rPr>
          <w:sz w:val="24"/>
          <w:szCs w:val="24"/>
        </w:rPr>
        <w:t xml:space="preserve">et in the silence of a moment. </w:t>
      </w:r>
      <w:r w:rsidR="00E5725B">
        <w:rPr>
          <w:sz w:val="24"/>
          <w:szCs w:val="24"/>
        </w:rPr>
        <w:t xml:space="preserve">The philosopher Aristotle describes of people being most apt to wisdom in times of true leisure to which St. Thomas Aquinas defines as: contemplating the Divine God.   </w:t>
      </w:r>
    </w:p>
    <w:p w14:paraId="1BFC3142" w14:textId="77777777" w:rsidR="00E5725B" w:rsidRDefault="00E5725B">
      <w:pPr>
        <w:rPr>
          <w:sz w:val="24"/>
          <w:szCs w:val="24"/>
        </w:rPr>
      </w:pPr>
    </w:p>
    <w:p w14:paraId="34FA64FA" w14:textId="77777777" w:rsidR="00275A85" w:rsidRDefault="00275A85" w:rsidP="00E5725B">
      <w:pPr>
        <w:numPr>
          <w:ilvl w:val="0"/>
          <w:numId w:val="1"/>
        </w:numPr>
        <w:rPr>
          <w:sz w:val="24"/>
          <w:szCs w:val="24"/>
        </w:rPr>
      </w:pPr>
      <w:r w:rsidRPr="002E3D9D">
        <w:rPr>
          <w:sz w:val="24"/>
          <w:szCs w:val="24"/>
        </w:rPr>
        <w:t xml:space="preserve">How can we find wisdom in the </w:t>
      </w:r>
      <w:r w:rsidR="00FC2880" w:rsidRPr="002E3D9D">
        <w:rPr>
          <w:sz w:val="24"/>
          <w:szCs w:val="24"/>
        </w:rPr>
        <w:t>business</w:t>
      </w:r>
      <w:r w:rsidRPr="002E3D9D">
        <w:rPr>
          <w:sz w:val="24"/>
          <w:szCs w:val="24"/>
        </w:rPr>
        <w:t xml:space="preserve"> of our lives?</w:t>
      </w:r>
    </w:p>
    <w:p w14:paraId="0500A6E9" w14:textId="77777777" w:rsidR="00E5725B" w:rsidRPr="002E3D9D" w:rsidRDefault="00E5725B" w:rsidP="00E5725B">
      <w:pPr>
        <w:numPr>
          <w:ilvl w:val="0"/>
          <w:numId w:val="1"/>
        </w:numPr>
        <w:rPr>
          <w:sz w:val="24"/>
          <w:szCs w:val="24"/>
        </w:rPr>
      </w:pPr>
      <w:r>
        <w:rPr>
          <w:sz w:val="24"/>
          <w:szCs w:val="24"/>
        </w:rPr>
        <w:t xml:space="preserve">When was the last time you had a moment of true leisure that led you to an insight about who God is? </w:t>
      </w:r>
    </w:p>
    <w:p w14:paraId="050FF531" w14:textId="77777777" w:rsidR="00E5725B" w:rsidRDefault="00E5725B">
      <w:pPr>
        <w:rPr>
          <w:b/>
          <w:bCs/>
          <w:sz w:val="24"/>
          <w:szCs w:val="24"/>
        </w:rPr>
      </w:pPr>
    </w:p>
    <w:p w14:paraId="4C5938D0" w14:textId="77777777" w:rsidR="001E1423" w:rsidRDefault="001E1423">
      <w:pPr>
        <w:rPr>
          <w:b/>
          <w:bCs/>
          <w:sz w:val="24"/>
          <w:szCs w:val="24"/>
        </w:rPr>
      </w:pPr>
    </w:p>
    <w:p w14:paraId="7610E0FB" w14:textId="6BB2C47E" w:rsidR="00E5725B" w:rsidRPr="001E1423" w:rsidRDefault="001E1423">
      <w:pPr>
        <w:rPr>
          <w:b/>
          <w:bCs/>
          <w:sz w:val="24"/>
          <w:szCs w:val="24"/>
        </w:rPr>
      </w:pPr>
      <w:r>
        <w:rPr>
          <w:b/>
          <w:bCs/>
          <w:sz w:val="24"/>
          <w:szCs w:val="24"/>
        </w:rPr>
        <w:t>SECOND READING</w:t>
      </w:r>
      <w:r w:rsidR="00275A85" w:rsidRPr="002E3D9D">
        <w:rPr>
          <w:b/>
          <w:bCs/>
          <w:sz w:val="24"/>
          <w:szCs w:val="24"/>
        </w:rPr>
        <w:t xml:space="preserve"> – 1 Thessalonians 4:13-18</w:t>
      </w:r>
    </w:p>
    <w:p w14:paraId="47BA58BB" w14:textId="7CA019CA" w:rsidR="00FC2880" w:rsidRDefault="00FC7A54">
      <w:pPr>
        <w:rPr>
          <w:bCs/>
          <w:sz w:val="24"/>
          <w:szCs w:val="24"/>
        </w:rPr>
      </w:pPr>
      <w:r>
        <w:rPr>
          <w:bCs/>
          <w:sz w:val="24"/>
          <w:szCs w:val="24"/>
        </w:rPr>
        <w:t>When hearing about the second coming of Christ our imaginations can be stretched and entertained as to what this may look like.  Today’s second rea</w:t>
      </w:r>
      <w:r w:rsidR="005F63CF">
        <w:rPr>
          <w:bCs/>
          <w:sz w:val="24"/>
          <w:szCs w:val="24"/>
        </w:rPr>
        <w:t>ding can furthermore expand</w:t>
      </w:r>
      <w:r>
        <w:rPr>
          <w:bCs/>
          <w:sz w:val="24"/>
          <w:szCs w:val="24"/>
        </w:rPr>
        <w:t xml:space="preserve"> the emotions of our hearts, fear, hope, awe </w:t>
      </w:r>
      <w:r w:rsidR="001E1423">
        <w:rPr>
          <w:bCs/>
          <w:sz w:val="24"/>
          <w:szCs w:val="24"/>
        </w:rPr>
        <w:t xml:space="preserve">(just </w:t>
      </w:r>
      <w:r>
        <w:rPr>
          <w:bCs/>
          <w:sz w:val="24"/>
          <w:szCs w:val="24"/>
        </w:rPr>
        <w:t>to name a few</w:t>
      </w:r>
      <w:r w:rsidR="001E1423">
        <w:rPr>
          <w:bCs/>
          <w:sz w:val="24"/>
          <w:szCs w:val="24"/>
        </w:rPr>
        <w:t>!)</w:t>
      </w:r>
      <w:r>
        <w:rPr>
          <w:bCs/>
          <w:sz w:val="24"/>
          <w:szCs w:val="24"/>
        </w:rPr>
        <w:t xml:space="preserve">.  </w:t>
      </w:r>
      <w:r w:rsidR="00E83A8B">
        <w:rPr>
          <w:bCs/>
          <w:sz w:val="24"/>
          <w:szCs w:val="24"/>
        </w:rPr>
        <w:t>For Catholics this passage is simply a hint of what we may expect at the second coming of Christ</w:t>
      </w:r>
      <w:r w:rsidR="001E1423">
        <w:rPr>
          <w:bCs/>
          <w:sz w:val="24"/>
          <w:szCs w:val="24"/>
        </w:rPr>
        <w:t xml:space="preserve"> and</w:t>
      </w:r>
      <w:r w:rsidR="00E83A8B">
        <w:rPr>
          <w:bCs/>
          <w:sz w:val="24"/>
          <w:szCs w:val="24"/>
        </w:rPr>
        <w:t xml:space="preserve"> that it will happen </w:t>
      </w:r>
      <w:r w:rsidR="001E1423">
        <w:rPr>
          <w:bCs/>
          <w:sz w:val="24"/>
          <w:szCs w:val="24"/>
        </w:rPr>
        <w:t xml:space="preserve">– but </w:t>
      </w:r>
      <w:r w:rsidR="00E83A8B">
        <w:rPr>
          <w:bCs/>
          <w:sz w:val="24"/>
          <w:szCs w:val="24"/>
        </w:rPr>
        <w:t>without offering the details that our imaginations crave to know</w:t>
      </w:r>
      <w:r w:rsidR="005F63CF">
        <w:rPr>
          <w:bCs/>
          <w:sz w:val="24"/>
          <w:szCs w:val="24"/>
        </w:rPr>
        <w:t xml:space="preserve">. Rather we </w:t>
      </w:r>
      <w:r w:rsidR="001E1423">
        <w:rPr>
          <w:bCs/>
          <w:sz w:val="24"/>
          <w:szCs w:val="24"/>
        </w:rPr>
        <w:t xml:space="preserve">must </w:t>
      </w:r>
      <w:r w:rsidR="005F63CF">
        <w:rPr>
          <w:bCs/>
          <w:sz w:val="24"/>
          <w:szCs w:val="24"/>
        </w:rPr>
        <w:t>trust</w:t>
      </w:r>
      <w:r w:rsidR="00E83A8B">
        <w:rPr>
          <w:bCs/>
          <w:sz w:val="24"/>
          <w:szCs w:val="24"/>
        </w:rPr>
        <w:t xml:space="preserve"> those details are left </w:t>
      </w:r>
      <w:r w:rsidR="001E1423">
        <w:rPr>
          <w:bCs/>
          <w:sz w:val="24"/>
          <w:szCs w:val="24"/>
        </w:rPr>
        <w:t>to God</w:t>
      </w:r>
      <w:r w:rsidR="00E83A8B">
        <w:rPr>
          <w:bCs/>
          <w:sz w:val="24"/>
          <w:szCs w:val="24"/>
        </w:rPr>
        <w:t xml:space="preserve"> and remain a mystery to us. </w:t>
      </w:r>
      <w:r w:rsidR="001E1423">
        <w:rPr>
          <w:bCs/>
          <w:sz w:val="24"/>
          <w:szCs w:val="24"/>
        </w:rPr>
        <w:t>Some</w:t>
      </w:r>
      <w:r w:rsidR="00E83A8B">
        <w:rPr>
          <w:bCs/>
          <w:sz w:val="24"/>
          <w:szCs w:val="24"/>
        </w:rPr>
        <w:t xml:space="preserve"> believers in Christ have named this passage the “rapture”</w:t>
      </w:r>
      <w:r w:rsidR="005F63CF">
        <w:rPr>
          <w:bCs/>
          <w:sz w:val="24"/>
          <w:szCs w:val="24"/>
        </w:rPr>
        <w:t xml:space="preserve"> </w:t>
      </w:r>
      <w:r w:rsidR="00E83A8B">
        <w:rPr>
          <w:bCs/>
          <w:sz w:val="24"/>
          <w:szCs w:val="24"/>
        </w:rPr>
        <w:t xml:space="preserve">where judgment will </w:t>
      </w:r>
      <w:proofErr w:type="gramStart"/>
      <w:r w:rsidR="00E83A8B">
        <w:rPr>
          <w:bCs/>
          <w:sz w:val="24"/>
          <w:szCs w:val="24"/>
        </w:rPr>
        <w:t>occur</w:t>
      </w:r>
      <w:proofErr w:type="gramEnd"/>
      <w:r w:rsidR="00E83A8B">
        <w:rPr>
          <w:bCs/>
          <w:sz w:val="24"/>
          <w:szCs w:val="24"/>
        </w:rPr>
        <w:t xml:space="preserve"> and peoples will be divided</w:t>
      </w:r>
      <w:r w:rsidR="001E1423">
        <w:rPr>
          <w:bCs/>
          <w:sz w:val="24"/>
          <w:szCs w:val="24"/>
        </w:rPr>
        <w:t xml:space="preserve"> --</w:t>
      </w:r>
      <w:r w:rsidR="00E83A8B">
        <w:rPr>
          <w:bCs/>
          <w:sz w:val="24"/>
          <w:szCs w:val="24"/>
        </w:rPr>
        <w:t xml:space="preserve"> however none of th</w:t>
      </w:r>
      <w:r w:rsidR="001E1423">
        <w:rPr>
          <w:bCs/>
          <w:sz w:val="24"/>
          <w:szCs w:val="24"/>
        </w:rPr>
        <w:t>at</w:t>
      </w:r>
      <w:r w:rsidR="00E83A8B">
        <w:rPr>
          <w:bCs/>
          <w:sz w:val="24"/>
          <w:szCs w:val="24"/>
        </w:rPr>
        <w:t xml:space="preserve"> description can be found in the text. </w:t>
      </w:r>
      <w:proofErr w:type="gramStart"/>
      <w:r w:rsidR="00E83A8B">
        <w:rPr>
          <w:bCs/>
          <w:sz w:val="24"/>
          <w:szCs w:val="24"/>
        </w:rPr>
        <w:t>Instead</w:t>
      </w:r>
      <w:proofErr w:type="gramEnd"/>
      <w:r w:rsidR="00E83A8B">
        <w:rPr>
          <w:bCs/>
          <w:sz w:val="24"/>
          <w:szCs w:val="24"/>
        </w:rPr>
        <w:t xml:space="preserve"> Paul is focusing on the </w:t>
      </w:r>
      <w:r w:rsidR="00E83A8B" w:rsidRPr="00FC2880">
        <w:rPr>
          <w:b/>
          <w:bCs/>
          <w:sz w:val="24"/>
          <w:szCs w:val="24"/>
        </w:rPr>
        <w:t>theme of resurrection</w:t>
      </w:r>
      <w:r w:rsidR="00E83A8B">
        <w:rPr>
          <w:bCs/>
          <w:sz w:val="24"/>
          <w:szCs w:val="24"/>
        </w:rPr>
        <w:t xml:space="preserve"> which</w:t>
      </w:r>
      <w:r w:rsidR="005F63CF">
        <w:rPr>
          <w:bCs/>
          <w:sz w:val="24"/>
          <w:szCs w:val="24"/>
        </w:rPr>
        <w:t xml:space="preserve"> we can understand through the Paschal Mystery</w:t>
      </w:r>
      <w:r w:rsidR="001E1423">
        <w:rPr>
          <w:bCs/>
          <w:sz w:val="24"/>
          <w:szCs w:val="24"/>
        </w:rPr>
        <w:t xml:space="preserve"> of the death and rising of Jesus Christ.</w:t>
      </w:r>
      <w:r w:rsidR="00E83A8B">
        <w:rPr>
          <w:bCs/>
          <w:sz w:val="24"/>
          <w:szCs w:val="24"/>
        </w:rPr>
        <w:t xml:space="preserve"> </w:t>
      </w:r>
      <w:r w:rsidR="001E1423">
        <w:rPr>
          <w:bCs/>
          <w:sz w:val="24"/>
          <w:szCs w:val="24"/>
        </w:rPr>
        <w:t>W</w:t>
      </w:r>
      <w:r w:rsidR="00E83A8B">
        <w:rPr>
          <w:bCs/>
          <w:sz w:val="24"/>
          <w:szCs w:val="24"/>
        </w:rPr>
        <w:t>hile</w:t>
      </w:r>
      <w:r w:rsidR="00F0099B">
        <w:rPr>
          <w:bCs/>
          <w:sz w:val="24"/>
          <w:szCs w:val="24"/>
        </w:rPr>
        <w:t xml:space="preserve"> we know</w:t>
      </w:r>
      <w:r w:rsidR="00E83A8B">
        <w:rPr>
          <w:bCs/>
          <w:sz w:val="24"/>
          <w:szCs w:val="24"/>
        </w:rPr>
        <w:t xml:space="preserve"> God’s judgment exists</w:t>
      </w:r>
      <w:r w:rsidR="001E1423">
        <w:rPr>
          <w:bCs/>
          <w:sz w:val="24"/>
          <w:szCs w:val="24"/>
        </w:rPr>
        <w:t>,</w:t>
      </w:r>
      <w:r w:rsidR="00E83A8B">
        <w:rPr>
          <w:bCs/>
          <w:sz w:val="24"/>
          <w:szCs w:val="24"/>
        </w:rPr>
        <w:t xml:space="preserve"> it remain</w:t>
      </w:r>
      <w:r w:rsidR="00FC2880">
        <w:rPr>
          <w:bCs/>
          <w:sz w:val="24"/>
          <w:szCs w:val="24"/>
        </w:rPr>
        <w:t>s a near complete mystery to us as to how it is carried out.</w:t>
      </w:r>
    </w:p>
    <w:p w14:paraId="52EAD141" w14:textId="39043DF8" w:rsidR="00FC2880" w:rsidRDefault="00FC2880" w:rsidP="00FC2880">
      <w:pPr>
        <w:numPr>
          <w:ilvl w:val="0"/>
          <w:numId w:val="2"/>
        </w:numPr>
        <w:rPr>
          <w:bCs/>
          <w:sz w:val="24"/>
          <w:szCs w:val="24"/>
        </w:rPr>
      </w:pPr>
      <w:r>
        <w:rPr>
          <w:bCs/>
          <w:sz w:val="24"/>
          <w:szCs w:val="24"/>
        </w:rPr>
        <w:t>How have you, or how would you</w:t>
      </w:r>
      <w:r w:rsidR="001E1423">
        <w:rPr>
          <w:bCs/>
          <w:sz w:val="24"/>
          <w:szCs w:val="24"/>
        </w:rPr>
        <w:t>,</w:t>
      </w:r>
      <w:r>
        <w:rPr>
          <w:bCs/>
          <w:sz w:val="24"/>
          <w:szCs w:val="24"/>
        </w:rPr>
        <w:t xml:space="preserve"> respond to</w:t>
      </w:r>
      <w:r w:rsidR="001E1423">
        <w:rPr>
          <w:bCs/>
          <w:sz w:val="24"/>
          <w:szCs w:val="24"/>
        </w:rPr>
        <w:t xml:space="preserve"> someone posing </w:t>
      </w:r>
      <w:r>
        <w:rPr>
          <w:bCs/>
          <w:sz w:val="24"/>
          <w:szCs w:val="24"/>
        </w:rPr>
        <w:t xml:space="preserve">the question </w:t>
      </w:r>
      <w:r w:rsidR="001E1423">
        <w:rPr>
          <w:bCs/>
          <w:sz w:val="24"/>
          <w:szCs w:val="24"/>
        </w:rPr>
        <w:t>‘A</w:t>
      </w:r>
      <w:r>
        <w:rPr>
          <w:bCs/>
          <w:sz w:val="24"/>
          <w:szCs w:val="24"/>
        </w:rPr>
        <w:t>re you ready for the rapture?</w:t>
      </w:r>
      <w:r w:rsidR="001E1423">
        <w:rPr>
          <w:bCs/>
          <w:sz w:val="24"/>
          <w:szCs w:val="24"/>
        </w:rPr>
        <w:t>’</w:t>
      </w:r>
    </w:p>
    <w:p w14:paraId="156A8F52" w14:textId="77777777" w:rsidR="00D2052D" w:rsidRDefault="00FC2880" w:rsidP="00D2052D">
      <w:pPr>
        <w:numPr>
          <w:ilvl w:val="0"/>
          <w:numId w:val="2"/>
        </w:numPr>
        <w:rPr>
          <w:bCs/>
          <w:sz w:val="24"/>
          <w:szCs w:val="24"/>
        </w:rPr>
      </w:pPr>
      <w:r>
        <w:rPr>
          <w:bCs/>
          <w:sz w:val="24"/>
          <w:szCs w:val="24"/>
        </w:rPr>
        <w:t xml:space="preserve">Do you find comfort in this </w:t>
      </w:r>
      <w:r w:rsidR="00D2052D">
        <w:rPr>
          <w:bCs/>
          <w:sz w:val="24"/>
          <w:szCs w:val="24"/>
        </w:rPr>
        <w:t>passage?</w:t>
      </w:r>
    </w:p>
    <w:p w14:paraId="3408F510" w14:textId="77777777" w:rsidR="00B81BD1" w:rsidRDefault="00B81BD1" w:rsidP="00B81BD1">
      <w:pPr>
        <w:rPr>
          <w:bCs/>
          <w:sz w:val="24"/>
          <w:szCs w:val="24"/>
        </w:rPr>
      </w:pPr>
    </w:p>
    <w:p w14:paraId="56AE2A19" w14:textId="77777777" w:rsidR="00B81BD1" w:rsidRDefault="00B81BD1" w:rsidP="00B81BD1">
      <w:pPr>
        <w:rPr>
          <w:bCs/>
          <w:sz w:val="24"/>
          <w:szCs w:val="24"/>
        </w:rPr>
      </w:pPr>
    </w:p>
    <w:p w14:paraId="7291DF44" w14:textId="325455FA" w:rsidR="00275A85" w:rsidRDefault="001E1423" w:rsidP="00D2052D">
      <w:pPr>
        <w:rPr>
          <w:b/>
          <w:bCs/>
          <w:sz w:val="24"/>
          <w:szCs w:val="24"/>
        </w:rPr>
      </w:pPr>
      <w:r>
        <w:rPr>
          <w:b/>
          <w:bCs/>
          <w:sz w:val="24"/>
          <w:szCs w:val="24"/>
        </w:rPr>
        <w:t>GOSPEL READING</w:t>
      </w:r>
      <w:r w:rsidR="00275A85" w:rsidRPr="00D2052D">
        <w:rPr>
          <w:b/>
          <w:bCs/>
          <w:sz w:val="24"/>
          <w:szCs w:val="24"/>
        </w:rPr>
        <w:t xml:space="preserve"> – Matthew 25:1-13</w:t>
      </w:r>
    </w:p>
    <w:p w14:paraId="612F19E7" w14:textId="77777777" w:rsidR="00027D9F" w:rsidRDefault="00027D9F" w:rsidP="00D2052D">
      <w:pPr>
        <w:rPr>
          <w:b/>
          <w:bCs/>
          <w:sz w:val="24"/>
          <w:szCs w:val="24"/>
        </w:rPr>
      </w:pPr>
    </w:p>
    <w:p w14:paraId="45DD0DF8" w14:textId="00E5CF94" w:rsidR="00275A85" w:rsidRDefault="00A26B15">
      <w:pPr>
        <w:rPr>
          <w:bCs/>
          <w:sz w:val="24"/>
          <w:szCs w:val="24"/>
        </w:rPr>
      </w:pPr>
      <w:r>
        <w:rPr>
          <w:bCs/>
          <w:sz w:val="24"/>
          <w:szCs w:val="24"/>
        </w:rPr>
        <w:t xml:space="preserve">Jesus seems to be utilizing a bit of comic relief in this parable </w:t>
      </w:r>
      <w:r w:rsidR="001E1423">
        <w:rPr>
          <w:bCs/>
          <w:sz w:val="24"/>
          <w:szCs w:val="24"/>
        </w:rPr>
        <w:t xml:space="preserve">of the wise and foolish bridesmaids </w:t>
      </w:r>
      <w:r>
        <w:rPr>
          <w:bCs/>
          <w:sz w:val="24"/>
          <w:szCs w:val="24"/>
        </w:rPr>
        <w:t>by taking a common experience such as a wedding and turning it into a very uncommon experience by extrapolating the possibilities of what could happen.</w:t>
      </w:r>
      <w:r w:rsidR="001E1423">
        <w:rPr>
          <w:bCs/>
          <w:sz w:val="24"/>
          <w:szCs w:val="24"/>
        </w:rPr>
        <w:t xml:space="preserve"> </w:t>
      </w:r>
      <w:r w:rsidR="00824E11">
        <w:rPr>
          <w:bCs/>
          <w:sz w:val="24"/>
          <w:szCs w:val="24"/>
        </w:rPr>
        <w:t>Holiness is like the much-needed lamp oil– it can’t be borrowed from someone else.</w:t>
      </w:r>
    </w:p>
    <w:p w14:paraId="5195967F" w14:textId="77777777" w:rsidR="00824E11" w:rsidRPr="00824E11" w:rsidRDefault="00824E11">
      <w:pPr>
        <w:rPr>
          <w:bCs/>
          <w:sz w:val="24"/>
          <w:szCs w:val="24"/>
        </w:rPr>
      </w:pPr>
    </w:p>
    <w:p w14:paraId="4C6DC8C5" w14:textId="03DF9DDB" w:rsidR="00275A85" w:rsidRPr="002E3D9D" w:rsidRDefault="00275A85" w:rsidP="00824E11">
      <w:pPr>
        <w:numPr>
          <w:ilvl w:val="0"/>
          <w:numId w:val="8"/>
        </w:numPr>
        <w:ind w:left="720"/>
        <w:rPr>
          <w:sz w:val="24"/>
          <w:szCs w:val="24"/>
        </w:rPr>
      </w:pPr>
      <w:r w:rsidRPr="002E3D9D">
        <w:rPr>
          <w:sz w:val="24"/>
          <w:szCs w:val="24"/>
        </w:rPr>
        <w:t xml:space="preserve">How does the image of a </w:t>
      </w:r>
      <w:r w:rsidRPr="00824E11">
        <w:rPr>
          <w:sz w:val="24"/>
          <w:szCs w:val="24"/>
        </w:rPr>
        <w:t>wedding</w:t>
      </w:r>
      <w:r w:rsidRPr="002E3D9D">
        <w:rPr>
          <w:sz w:val="24"/>
          <w:szCs w:val="24"/>
        </w:rPr>
        <w:t>, used to describe Jesus’ second coming</w:t>
      </w:r>
      <w:r w:rsidR="00824E11">
        <w:rPr>
          <w:sz w:val="24"/>
          <w:szCs w:val="24"/>
        </w:rPr>
        <w:t>,</w:t>
      </w:r>
      <w:r w:rsidRPr="002E3D9D">
        <w:rPr>
          <w:sz w:val="24"/>
          <w:szCs w:val="24"/>
        </w:rPr>
        <w:t xml:space="preserve"> speak to you?</w:t>
      </w:r>
    </w:p>
    <w:p w14:paraId="2ABC1A10" w14:textId="77777777" w:rsidR="00E808B9" w:rsidRDefault="00275A85" w:rsidP="00824E11">
      <w:pPr>
        <w:numPr>
          <w:ilvl w:val="0"/>
          <w:numId w:val="8"/>
        </w:numPr>
        <w:ind w:left="720"/>
        <w:rPr>
          <w:sz w:val="24"/>
          <w:szCs w:val="24"/>
        </w:rPr>
      </w:pPr>
      <w:r w:rsidRPr="002E3D9D">
        <w:rPr>
          <w:sz w:val="24"/>
          <w:szCs w:val="24"/>
        </w:rPr>
        <w:t>What meaning do each of these images in the parable convey to you?</w:t>
      </w:r>
      <w:r w:rsidR="00E808B9">
        <w:rPr>
          <w:sz w:val="24"/>
          <w:szCs w:val="24"/>
        </w:rPr>
        <w:t xml:space="preserve"> </w:t>
      </w:r>
    </w:p>
    <w:p w14:paraId="0D40B241" w14:textId="77777777" w:rsidR="00B81BD1" w:rsidRPr="00B81BD1" w:rsidRDefault="00275A85" w:rsidP="00824E11">
      <w:pPr>
        <w:numPr>
          <w:ilvl w:val="0"/>
          <w:numId w:val="10"/>
        </w:numPr>
        <w:ind w:left="1800"/>
        <w:rPr>
          <w:sz w:val="24"/>
          <w:szCs w:val="24"/>
        </w:rPr>
      </w:pPr>
      <w:r w:rsidRPr="00B81BD1">
        <w:rPr>
          <w:iCs/>
          <w:sz w:val="24"/>
          <w:szCs w:val="24"/>
        </w:rPr>
        <w:t xml:space="preserve">the bridegroom </w:t>
      </w:r>
    </w:p>
    <w:p w14:paraId="0603244F" w14:textId="77777777" w:rsidR="00B81BD1" w:rsidRPr="00B81BD1" w:rsidRDefault="00275A85" w:rsidP="00824E11">
      <w:pPr>
        <w:numPr>
          <w:ilvl w:val="0"/>
          <w:numId w:val="10"/>
        </w:numPr>
        <w:ind w:left="1800"/>
        <w:rPr>
          <w:sz w:val="24"/>
          <w:szCs w:val="24"/>
        </w:rPr>
      </w:pPr>
      <w:r w:rsidRPr="00B81BD1">
        <w:rPr>
          <w:iCs/>
          <w:sz w:val="24"/>
          <w:szCs w:val="24"/>
        </w:rPr>
        <w:t>the bridesmaids</w:t>
      </w:r>
      <w:r w:rsidRPr="00B81BD1">
        <w:rPr>
          <w:sz w:val="24"/>
          <w:szCs w:val="24"/>
        </w:rPr>
        <w:t xml:space="preserve"> </w:t>
      </w:r>
    </w:p>
    <w:p w14:paraId="4194A31F" w14:textId="77777777" w:rsidR="00B81BD1" w:rsidRPr="00B81BD1" w:rsidRDefault="00275A85" w:rsidP="00824E11">
      <w:pPr>
        <w:numPr>
          <w:ilvl w:val="0"/>
          <w:numId w:val="10"/>
        </w:numPr>
        <w:ind w:left="1800"/>
        <w:rPr>
          <w:sz w:val="24"/>
          <w:szCs w:val="24"/>
        </w:rPr>
      </w:pPr>
      <w:r w:rsidRPr="00B81BD1">
        <w:rPr>
          <w:iCs/>
          <w:sz w:val="24"/>
          <w:szCs w:val="24"/>
        </w:rPr>
        <w:t xml:space="preserve">the lighted lamps </w:t>
      </w:r>
      <w:r w:rsidRPr="00B81BD1">
        <w:rPr>
          <w:sz w:val="24"/>
          <w:szCs w:val="24"/>
        </w:rPr>
        <w:t xml:space="preserve">(which were small </w:t>
      </w:r>
      <w:r w:rsidR="00B81BD1">
        <w:rPr>
          <w:sz w:val="24"/>
          <w:szCs w:val="24"/>
        </w:rPr>
        <w:t>and</w:t>
      </w:r>
      <w:r w:rsidRPr="00B81BD1">
        <w:rPr>
          <w:sz w:val="24"/>
          <w:szCs w:val="24"/>
        </w:rPr>
        <w:t xml:space="preserve"> hand-held)</w:t>
      </w:r>
    </w:p>
    <w:p w14:paraId="7E42AD7B" w14:textId="77777777" w:rsidR="00275A85" w:rsidRPr="00B81BD1" w:rsidRDefault="00275A85" w:rsidP="00824E11">
      <w:pPr>
        <w:numPr>
          <w:ilvl w:val="0"/>
          <w:numId w:val="10"/>
        </w:numPr>
        <w:ind w:left="1800"/>
        <w:rPr>
          <w:sz w:val="24"/>
          <w:szCs w:val="24"/>
        </w:rPr>
      </w:pPr>
      <w:r w:rsidRPr="00B81BD1">
        <w:rPr>
          <w:iCs/>
          <w:sz w:val="24"/>
          <w:szCs w:val="24"/>
        </w:rPr>
        <w:t>oil</w:t>
      </w:r>
      <w:r w:rsidRPr="00B81BD1">
        <w:rPr>
          <w:sz w:val="24"/>
          <w:szCs w:val="24"/>
        </w:rPr>
        <w:t xml:space="preserve"> for the lamps</w:t>
      </w:r>
    </w:p>
    <w:p w14:paraId="5F0643FD" w14:textId="5C3DB284" w:rsidR="00275A85" w:rsidRDefault="00275A85" w:rsidP="00824E11">
      <w:pPr>
        <w:numPr>
          <w:ilvl w:val="0"/>
          <w:numId w:val="8"/>
        </w:numPr>
        <w:ind w:left="720"/>
        <w:rPr>
          <w:sz w:val="24"/>
          <w:szCs w:val="24"/>
        </w:rPr>
      </w:pPr>
      <w:r w:rsidRPr="002E3D9D">
        <w:rPr>
          <w:sz w:val="24"/>
          <w:szCs w:val="24"/>
        </w:rPr>
        <w:t>Recall a time when you missed an invitation from God. Why did you miss it? What did you learn from this</w:t>
      </w:r>
      <w:r w:rsidR="00824E11">
        <w:rPr>
          <w:sz w:val="24"/>
          <w:szCs w:val="24"/>
        </w:rPr>
        <w:t xml:space="preserve"> experience</w:t>
      </w:r>
      <w:r w:rsidRPr="002E3D9D">
        <w:rPr>
          <w:sz w:val="24"/>
          <w:szCs w:val="24"/>
        </w:rPr>
        <w:t>?</w:t>
      </w:r>
    </w:p>
    <w:p w14:paraId="164A8AF6" w14:textId="78C7DE64" w:rsidR="00824E11" w:rsidRDefault="00824E11" w:rsidP="00824E11">
      <w:pPr>
        <w:numPr>
          <w:ilvl w:val="0"/>
          <w:numId w:val="8"/>
        </w:numPr>
        <w:ind w:left="720"/>
        <w:rPr>
          <w:sz w:val="24"/>
          <w:szCs w:val="24"/>
        </w:rPr>
      </w:pPr>
      <w:r>
        <w:rPr>
          <w:sz w:val="24"/>
          <w:szCs w:val="24"/>
        </w:rPr>
        <w:t xml:space="preserve">How can we prepare to meet Christ – in our </w:t>
      </w:r>
      <w:proofErr w:type="spellStart"/>
      <w:proofErr w:type="gramStart"/>
      <w:r>
        <w:rPr>
          <w:sz w:val="24"/>
          <w:szCs w:val="24"/>
        </w:rPr>
        <w:t>every day</w:t>
      </w:r>
      <w:proofErr w:type="spellEnd"/>
      <w:proofErr w:type="gramEnd"/>
      <w:r>
        <w:rPr>
          <w:sz w:val="24"/>
          <w:szCs w:val="24"/>
        </w:rPr>
        <w:t xml:space="preserve"> life and at our death?</w:t>
      </w:r>
    </w:p>
    <w:p w14:paraId="0E6B27F1" w14:textId="77777777" w:rsidR="00B81BD1" w:rsidRPr="002E3D9D" w:rsidRDefault="00B81BD1" w:rsidP="00B81BD1">
      <w:pPr>
        <w:ind w:left="1080"/>
        <w:rPr>
          <w:sz w:val="24"/>
          <w:szCs w:val="24"/>
        </w:rPr>
      </w:pPr>
    </w:p>
    <w:p w14:paraId="3FE7F2A9" w14:textId="77777777" w:rsidR="00275A85" w:rsidRPr="002E3D9D" w:rsidRDefault="00275A85">
      <w:pPr>
        <w:rPr>
          <w:sz w:val="24"/>
          <w:szCs w:val="24"/>
        </w:rPr>
      </w:pPr>
    </w:p>
    <w:p w14:paraId="40551A61" w14:textId="77777777" w:rsidR="00275A85" w:rsidRPr="002E3D9D" w:rsidRDefault="00275A85">
      <w:pPr>
        <w:rPr>
          <w:b/>
          <w:sz w:val="24"/>
          <w:szCs w:val="24"/>
        </w:rPr>
      </w:pPr>
      <w:r w:rsidRPr="002E3D9D">
        <w:rPr>
          <w:b/>
          <w:sz w:val="24"/>
          <w:szCs w:val="24"/>
        </w:rPr>
        <w:t>LIVING THE WORD</w:t>
      </w:r>
    </w:p>
    <w:p w14:paraId="1BE1E50A" w14:textId="77777777" w:rsidR="00275A85" w:rsidRPr="002E3D9D" w:rsidRDefault="0016477F" w:rsidP="00824E11">
      <w:pPr>
        <w:ind w:left="720"/>
        <w:rPr>
          <w:sz w:val="24"/>
          <w:szCs w:val="24"/>
        </w:rPr>
      </w:pPr>
      <w:r>
        <w:rPr>
          <w:sz w:val="24"/>
          <w:szCs w:val="24"/>
        </w:rPr>
        <w:t>Take the time to read one of Paul’s letters this week.</w:t>
      </w:r>
    </w:p>
    <w:p w14:paraId="441C7664" w14:textId="77777777" w:rsidR="00326E26" w:rsidRDefault="00326E26">
      <w:pPr>
        <w:rPr>
          <w:b/>
          <w:sz w:val="24"/>
          <w:szCs w:val="24"/>
        </w:rPr>
      </w:pPr>
    </w:p>
    <w:p w14:paraId="12F6B84B" w14:textId="77777777" w:rsidR="00326E26" w:rsidRPr="0059380F" w:rsidRDefault="00326E26" w:rsidP="00326E26">
      <w:pPr>
        <w:rPr>
          <w:b/>
          <w:sz w:val="24"/>
          <w:szCs w:val="24"/>
        </w:rPr>
      </w:pPr>
      <w:r w:rsidRPr="0059380F">
        <w:rPr>
          <w:b/>
          <w:sz w:val="24"/>
          <w:szCs w:val="24"/>
        </w:rPr>
        <w:t>PRAYING THE WORD</w:t>
      </w:r>
    </w:p>
    <w:p w14:paraId="1E08C02F" w14:textId="77777777" w:rsidR="00326E26" w:rsidRDefault="00326E26" w:rsidP="00326E26">
      <w:pPr>
        <w:tabs>
          <w:tab w:val="left" w:pos="720"/>
        </w:tabs>
        <w:ind w:left="720" w:hanging="720"/>
        <w:rPr>
          <w:sz w:val="24"/>
          <w:szCs w:val="24"/>
        </w:rPr>
      </w:pPr>
    </w:p>
    <w:p w14:paraId="50C1819F" w14:textId="77777777" w:rsidR="00326E26" w:rsidRDefault="00326E26" w:rsidP="00824E11">
      <w:pPr>
        <w:tabs>
          <w:tab w:val="left" w:pos="720"/>
        </w:tabs>
        <w:ind w:left="720"/>
        <w:rPr>
          <w:sz w:val="24"/>
          <w:szCs w:val="24"/>
        </w:rPr>
      </w:pPr>
      <w:r>
        <w:rPr>
          <w:b/>
          <w:sz w:val="24"/>
          <w:szCs w:val="24"/>
        </w:rPr>
        <w:t>Intercession:</w:t>
      </w:r>
      <w:r>
        <w:rPr>
          <w:sz w:val="24"/>
          <w:szCs w:val="24"/>
        </w:rPr>
        <w:t xml:space="preserve">  Lord we pray for a sense of wonder and awe amongst all Christians that together in unity we may seek true understanding of God’s Word which is imprinted on the hearts of all people, we pray to the Lord.</w:t>
      </w:r>
    </w:p>
    <w:p w14:paraId="2A969398" w14:textId="77777777" w:rsidR="00326E26" w:rsidRDefault="00326E26" w:rsidP="00326E26">
      <w:pPr>
        <w:rPr>
          <w:sz w:val="24"/>
          <w:szCs w:val="24"/>
        </w:rPr>
      </w:pPr>
    </w:p>
    <w:p w14:paraId="6DA8F818" w14:textId="77777777" w:rsidR="00326E26" w:rsidRDefault="00326E26" w:rsidP="00326E26">
      <w:pPr>
        <w:rPr>
          <w:i/>
          <w:sz w:val="24"/>
          <w:szCs w:val="24"/>
        </w:rPr>
      </w:pPr>
      <w:r w:rsidRPr="0059380F">
        <w:rPr>
          <w:i/>
          <w:sz w:val="24"/>
          <w:szCs w:val="24"/>
        </w:rPr>
        <w:t>(Invite personal intentions, ending with “Our Father…”)</w:t>
      </w:r>
    </w:p>
    <w:p w14:paraId="0642B4AC" w14:textId="77777777" w:rsidR="00326E26" w:rsidRPr="002E3D9D" w:rsidRDefault="00326E26">
      <w:pPr>
        <w:rPr>
          <w:b/>
          <w:sz w:val="24"/>
          <w:szCs w:val="24"/>
        </w:rPr>
      </w:pPr>
    </w:p>
    <w:p w14:paraId="4819D904" w14:textId="77777777" w:rsidR="002E3D9D" w:rsidRDefault="002E3D9D">
      <w:pPr>
        <w:tabs>
          <w:tab w:val="left" w:pos="720"/>
        </w:tabs>
        <w:ind w:left="720" w:hanging="720"/>
        <w:rPr>
          <w:i/>
          <w:sz w:val="24"/>
          <w:szCs w:val="24"/>
        </w:rPr>
      </w:pPr>
    </w:p>
    <w:p w14:paraId="658C588F" w14:textId="238E494E" w:rsidR="00405A31" w:rsidRDefault="00405A31">
      <w:pPr>
        <w:tabs>
          <w:tab w:val="left" w:pos="720"/>
        </w:tabs>
        <w:ind w:left="720" w:hanging="720"/>
        <w:rPr>
          <w:b/>
          <w:bCs/>
          <w:iCs/>
          <w:sz w:val="24"/>
          <w:szCs w:val="24"/>
        </w:rPr>
      </w:pPr>
      <w:r>
        <w:rPr>
          <w:b/>
          <w:bCs/>
          <w:iCs/>
          <w:sz w:val="24"/>
          <w:szCs w:val="24"/>
        </w:rPr>
        <w:t>Closing Prayer:</w:t>
      </w:r>
    </w:p>
    <w:p w14:paraId="004A9A3F" w14:textId="77777777" w:rsidR="00405A31" w:rsidRPr="00405A31" w:rsidRDefault="00405A31">
      <w:pPr>
        <w:tabs>
          <w:tab w:val="left" w:pos="720"/>
        </w:tabs>
        <w:ind w:left="720" w:hanging="720"/>
        <w:rPr>
          <w:b/>
          <w:bCs/>
          <w:iCs/>
          <w:sz w:val="24"/>
          <w:szCs w:val="24"/>
        </w:rPr>
      </w:pPr>
    </w:p>
    <w:p w14:paraId="22A74094" w14:textId="77777777" w:rsidR="00275A85" w:rsidRPr="00824E11" w:rsidRDefault="002E3D9D">
      <w:pPr>
        <w:tabs>
          <w:tab w:val="left" w:pos="720"/>
        </w:tabs>
        <w:ind w:left="720" w:hanging="720"/>
        <w:rPr>
          <w:iCs/>
          <w:sz w:val="24"/>
          <w:szCs w:val="24"/>
        </w:rPr>
      </w:pPr>
      <w:r w:rsidRPr="002E3D9D">
        <w:rPr>
          <w:i/>
          <w:sz w:val="24"/>
          <w:szCs w:val="24"/>
        </w:rPr>
        <w:t>Leader:</w:t>
      </w:r>
      <w:r w:rsidR="00275A85" w:rsidRPr="002E3D9D">
        <w:rPr>
          <w:sz w:val="24"/>
          <w:szCs w:val="24"/>
        </w:rPr>
        <w:tab/>
      </w:r>
      <w:r w:rsidR="00275A85" w:rsidRPr="00824E11">
        <w:rPr>
          <w:iCs/>
          <w:sz w:val="24"/>
          <w:szCs w:val="24"/>
        </w:rPr>
        <w:t>God of Wisdom, you seek us</w:t>
      </w:r>
    </w:p>
    <w:p w14:paraId="0565243E" w14:textId="77777777" w:rsidR="00275A85" w:rsidRPr="00824E11" w:rsidRDefault="00275A85">
      <w:pPr>
        <w:rPr>
          <w:iCs/>
          <w:sz w:val="24"/>
          <w:szCs w:val="24"/>
        </w:rPr>
      </w:pPr>
      <w:r w:rsidRPr="00824E11">
        <w:rPr>
          <w:iCs/>
          <w:sz w:val="24"/>
          <w:szCs w:val="24"/>
        </w:rPr>
        <w:tab/>
      </w:r>
      <w:r w:rsidR="002E3D9D" w:rsidRPr="00824E11">
        <w:rPr>
          <w:iCs/>
          <w:sz w:val="24"/>
          <w:szCs w:val="24"/>
        </w:rPr>
        <w:tab/>
      </w:r>
      <w:r w:rsidRPr="00824E11">
        <w:rPr>
          <w:iCs/>
          <w:sz w:val="24"/>
          <w:szCs w:val="24"/>
        </w:rPr>
        <w:t xml:space="preserve">with a loving heart </w:t>
      </w:r>
      <w:proofErr w:type="gramStart"/>
      <w:r w:rsidRPr="00824E11">
        <w:rPr>
          <w:iCs/>
          <w:sz w:val="24"/>
          <w:szCs w:val="24"/>
        </w:rPr>
        <w:t>in the midst of</w:t>
      </w:r>
      <w:proofErr w:type="gramEnd"/>
      <w:r w:rsidRPr="00824E11">
        <w:rPr>
          <w:iCs/>
          <w:sz w:val="24"/>
          <w:szCs w:val="24"/>
        </w:rPr>
        <w:t xml:space="preserve"> our busy lives,</w:t>
      </w:r>
    </w:p>
    <w:p w14:paraId="142C1406" w14:textId="77777777" w:rsidR="00275A85" w:rsidRPr="00824E11" w:rsidRDefault="00275A85">
      <w:pPr>
        <w:rPr>
          <w:iCs/>
          <w:sz w:val="24"/>
          <w:szCs w:val="24"/>
        </w:rPr>
      </w:pPr>
      <w:r w:rsidRPr="00824E11">
        <w:rPr>
          <w:iCs/>
          <w:sz w:val="24"/>
          <w:szCs w:val="24"/>
        </w:rPr>
        <w:tab/>
      </w:r>
      <w:r w:rsidR="002E3D9D" w:rsidRPr="00824E11">
        <w:rPr>
          <w:iCs/>
          <w:sz w:val="24"/>
          <w:szCs w:val="24"/>
        </w:rPr>
        <w:tab/>
      </w:r>
      <w:r w:rsidRPr="00824E11">
        <w:rPr>
          <w:iCs/>
          <w:sz w:val="24"/>
          <w:szCs w:val="24"/>
        </w:rPr>
        <w:t xml:space="preserve">wishing to impart your wisdom </w:t>
      </w:r>
    </w:p>
    <w:p w14:paraId="7A08F82D" w14:textId="77777777" w:rsidR="00275A85" w:rsidRPr="00824E11" w:rsidRDefault="00275A85">
      <w:pPr>
        <w:rPr>
          <w:iCs/>
          <w:sz w:val="24"/>
          <w:szCs w:val="24"/>
        </w:rPr>
      </w:pPr>
      <w:r w:rsidRPr="00824E11">
        <w:rPr>
          <w:iCs/>
          <w:sz w:val="24"/>
          <w:szCs w:val="24"/>
        </w:rPr>
        <w:tab/>
      </w:r>
      <w:r w:rsidR="002E3D9D" w:rsidRPr="00824E11">
        <w:rPr>
          <w:iCs/>
          <w:sz w:val="24"/>
          <w:szCs w:val="24"/>
        </w:rPr>
        <w:tab/>
      </w:r>
      <w:r w:rsidRPr="00824E11">
        <w:rPr>
          <w:iCs/>
          <w:sz w:val="24"/>
          <w:szCs w:val="24"/>
        </w:rPr>
        <w:t xml:space="preserve">so that we will always be ready </w:t>
      </w:r>
    </w:p>
    <w:p w14:paraId="4525D9EC" w14:textId="77777777" w:rsidR="00275A85" w:rsidRPr="00824E11" w:rsidRDefault="00275A85">
      <w:pPr>
        <w:rPr>
          <w:iCs/>
          <w:sz w:val="24"/>
          <w:szCs w:val="24"/>
        </w:rPr>
      </w:pPr>
      <w:r w:rsidRPr="00824E11">
        <w:rPr>
          <w:iCs/>
          <w:sz w:val="24"/>
          <w:szCs w:val="24"/>
        </w:rPr>
        <w:tab/>
      </w:r>
      <w:r w:rsidR="002E3D9D" w:rsidRPr="00824E11">
        <w:rPr>
          <w:iCs/>
          <w:sz w:val="24"/>
          <w:szCs w:val="24"/>
        </w:rPr>
        <w:tab/>
      </w:r>
      <w:r w:rsidRPr="00824E11">
        <w:rPr>
          <w:iCs/>
          <w:sz w:val="24"/>
          <w:szCs w:val="24"/>
        </w:rPr>
        <w:t>for the return of our Bridegroom, Jesus.</w:t>
      </w:r>
    </w:p>
    <w:p w14:paraId="58260B13" w14:textId="77777777" w:rsidR="002E3D9D" w:rsidRPr="00824E11" w:rsidRDefault="002E3D9D">
      <w:pPr>
        <w:rPr>
          <w:b/>
          <w:iCs/>
          <w:sz w:val="24"/>
          <w:szCs w:val="24"/>
        </w:rPr>
      </w:pPr>
    </w:p>
    <w:p w14:paraId="4683B7A9" w14:textId="7C9EBB77" w:rsidR="00275A85" w:rsidRPr="002E3D9D" w:rsidRDefault="002E3D9D" w:rsidP="002E3D9D">
      <w:pPr>
        <w:rPr>
          <w:b/>
          <w:sz w:val="24"/>
          <w:szCs w:val="24"/>
        </w:rPr>
      </w:pPr>
      <w:r>
        <w:rPr>
          <w:b/>
          <w:sz w:val="24"/>
          <w:szCs w:val="24"/>
        </w:rPr>
        <w:t>All:</w:t>
      </w:r>
      <w:r>
        <w:rPr>
          <w:b/>
          <w:sz w:val="24"/>
          <w:szCs w:val="24"/>
        </w:rPr>
        <w:tab/>
      </w:r>
      <w:r>
        <w:rPr>
          <w:b/>
          <w:sz w:val="24"/>
          <w:szCs w:val="24"/>
        </w:rPr>
        <w:tab/>
      </w:r>
      <w:r w:rsidR="00275A85" w:rsidRPr="002E3D9D">
        <w:rPr>
          <w:b/>
          <w:sz w:val="24"/>
          <w:szCs w:val="24"/>
        </w:rPr>
        <w:t xml:space="preserve">May our lamps be always lit so </w:t>
      </w:r>
      <w:r w:rsidR="00824E11">
        <w:rPr>
          <w:b/>
          <w:sz w:val="24"/>
          <w:szCs w:val="24"/>
        </w:rPr>
        <w:t>that we</w:t>
      </w:r>
      <w:r w:rsidR="00275A85" w:rsidRPr="002E3D9D">
        <w:rPr>
          <w:b/>
          <w:sz w:val="24"/>
          <w:szCs w:val="24"/>
        </w:rPr>
        <w:t xml:space="preserve"> recognize you </w:t>
      </w:r>
    </w:p>
    <w:p w14:paraId="4629AD7A" w14:textId="77777777" w:rsidR="00275A85" w:rsidRPr="002E3D9D" w:rsidRDefault="00275A85">
      <w:pPr>
        <w:rPr>
          <w:b/>
          <w:sz w:val="24"/>
          <w:szCs w:val="24"/>
        </w:rPr>
      </w:pPr>
      <w:r w:rsidRPr="002E3D9D">
        <w:rPr>
          <w:b/>
          <w:sz w:val="24"/>
          <w:szCs w:val="24"/>
        </w:rPr>
        <w:tab/>
      </w:r>
      <w:r w:rsidR="002E3D9D" w:rsidRPr="002E3D9D">
        <w:rPr>
          <w:b/>
          <w:sz w:val="24"/>
          <w:szCs w:val="24"/>
        </w:rPr>
        <w:tab/>
      </w:r>
      <w:r w:rsidRPr="002E3D9D">
        <w:rPr>
          <w:b/>
          <w:sz w:val="24"/>
          <w:szCs w:val="24"/>
        </w:rPr>
        <w:t>as you appear to us in our paths.</w:t>
      </w:r>
    </w:p>
    <w:p w14:paraId="47F10E6A" w14:textId="58A411DE" w:rsidR="00275A85" w:rsidRPr="002E3D9D" w:rsidRDefault="00275A85">
      <w:pPr>
        <w:rPr>
          <w:b/>
          <w:sz w:val="24"/>
          <w:szCs w:val="24"/>
        </w:rPr>
      </w:pPr>
      <w:r w:rsidRPr="002E3D9D">
        <w:rPr>
          <w:b/>
          <w:sz w:val="24"/>
          <w:szCs w:val="24"/>
        </w:rPr>
        <w:tab/>
      </w:r>
      <w:r w:rsidR="002E3D9D" w:rsidRPr="002E3D9D">
        <w:rPr>
          <w:b/>
          <w:sz w:val="24"/>
          <w:szCs w:val="24"/>
        </w:rPr>
        <w:tab/>
      </w:r>
      <w:r w:rsidRPr="002E3D9D">
        <w:rPr>
          <w:b/>
          <w:sz w:val="24"/>
          <w:szCs w:val="24"/>
        </w:rPr>
        <w:t xml:space="preserve">Help us to be ready for the joy of the heavenly </w:t>
      </w:r>
      <w:r w:rsidR="00824E11">
        <w:rPr>
          <w:b/>
          <w:sz w:val="24"/>
          <w:szCs w:val="24"/>
        </w:rPr>
        <w:t>w</w:t>
      </w:r>
      <w:r w:rsidRPr="002E3D9D">
        <w:rPr>
          <w:b/>
          <w:sz w:val="24"/>
          <w:szCs w:val="24"/>
        </w:rPr>
        <w:t xml:space="preserve">edding </w:t>
      </w:r>
      <w:r w:rsidR="00824E11">
        <w:rPr>
          <w:b/>
          <w:sz w:val="24"/>
          <w:szCs w:val="24"/>
        </w:rPr>
        <w:t>b</w:t>
      </w:r>
      <w:r w:rsidRPr="002E3D9D">
        <w:rPr>
          <w:b/>
          <w:sz w:val="24"/>
          <w:szCs w:val="24"/>
        </w:rPr>
        <w:t>anquet.</w:t>
      </w:r>
    </w:p>
    <w:p w14:paraId="05C2E455" w14:textId="77777777" w:rsidR="00275A85" w:rsidRPr="002E3D9D" w:rsidRDefault="00275A85">
      <w:pPr>
        <w:rPr>
          <w:b/>
          <w:sz w:val="24"/>
          <w:szCs w:val="24"/>
        </w:rPr>
      </w:pPr>
      <w:r w:rsidRPr="002E3D9D">
        <w:rPr>
          <w:b/>
          <w:sz w:val="24"/>
          <w:szCs w:val="24"/>
        </w:rPr>
        <w:tab/>
      </w:r>
      <w:r w:rsidR="002E3D9D" w:rsidRPr="002E3D9D">
        <w:rPr>
          <w:b/>
          <w:sz w:val="24"/>
          <w:szCs w:val="24"/>
        </w:rPr>
        <w:tab/>
      </w:r>
      <w:r w:rsidRPr="002E3D9D">
        <w:rPr>
          <w:b/>
          <w:sz w:val="24"/>
          <w:szCs w:val="24"/>
        </w:rPr>
        <w:t>Amen</w:t>
      </w:r>
      <w:r w:rsidR="002E3D9D" w:rsidRPr="002E3D9D">
        <w:rPr>
          <w:b/>
          <w:sz w:val="24"/>
          <w:szCs w:val="24"/>
        </w:rPr>
        <w:t>.</w:t>
      </w:r>
    </w:p>
    <w:p w14:paraId="20BE52F8" w14:textId="77777777" w:rsidR="00A26B15" w:rsidRDefault="00A26B15" w:rsidP="002E3D9D">
      <w:pPr>
        <w:rPr>
          <w:i/>
          <w:sz w:val="24"/>
          <w:szCs w:val="24"/>
        </w:rPr>
      </w:pPr>
    </w:p>
    <w:p w14:paraId="4081AF83" w14:textId="77777777" w:rsidR="00275A85" w:rsidRDefault="002E3D9D">
      <w:pPr>
        <w:rPr>
          <w:szCs w:val="24"/>
        </w:rPr>
      </w:pPr>
      <w:r w:rsidRPr="0059380F">
        <w:rPr>
          <w:i/>
          <w:sz w:val="24"/>
          <w:szCs w:val="24"/>
        </w:rPr>
        <w:t xml:space="preserve">Leader: </w:t>
      </w:r>
      <w:r w:rsidRPr="0059380F">
        <w:rPr>
          <w:i/>
          <w:sz w:val="24"/>
          <w:szCs w:val="24"/>
        </w:rPr>
        <w:tab/>
        <w:t>Now let us share with one anot</w:t>
      </w:r>
      <w:r>
        <w:rPr>
          <w:i/>
          <w:sz w:val="24"/>
          <w:szCs w:val="24"/>
        </w:rPr>
        <w:t>he</w:t>
      </w:r>
      <w:r w:rsidR="00A26B15">
        <w:rPr>
          <w:i/>
          <w:sz w:val="24"/>
          <w:szCs w:val="24"/>
        </w:rPr>
        <w:t xml:space="preserve">r that sign of Christ’s peace.  </w:t>
      </w:r>
    </w:p>
    <w:sectPr w:rsidR="00275A85" w:rsidSect="00B81BD1">
      <w:footnotePr>
        <w:numRestart w:val="eachSect"/>
      </w:footnotePr>
      <w:endnotePr>
        <w:numFmt w:val="decimal"/>
      </w:endnotePr>
      <w:pgSz w:w="12240" w:h="15840"/>
      <w:pgMar w:top="1418" w:right="1440" w:bottom="141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7FE27B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211186"/>
    <w:multiLevelType w:val="hybridMultilevel"/>
    <w:tmpl w:val="C6A8D6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4B2D0D"/>
    <w:multiLevelType w:val="hybridMultilevel"/>
    <w:tmpl w:val="F8883B4A"/>
    <w:lvl w:ilvl="0" w:tplc="47FCF3EA">
      <w:start w:val="1"/>
      <w:numFmt w:val="lowerLetter"/>
      <w:lvlText w:val="%1)"/>
      <w:lvlJc w:val="left"/>
      <w:pPr>
        <w:ind w:left="2160" w:hanging="360"/>
      </w:pPr>
      <w:rPr>
        <w:rFonts w:hint="default"/>
        <w: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5A80132"/>
    <w:multiLevelType w:val="hybridMultilevel"/>
    <w:tmpl w:val="1C5E88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B1D7E53"/>
    <w:multiLevelType w:val="hybridMultilevel"/>
    <w:tmpl w:val="33EE9D8C"/>
    <w:lvl w:ilvl="0" w:tplc="0409000F">
      <w:start w:val="1"/>
      <w:numFmt w:val="decimal"/>
      <w:lvlText w:val="%1."/>
      <w:lvlJc w:val="left"/>
      <w:pPr>
        <w:ind w:left="1080" w:hanging="360"/>
      </w:pPr>
      <w:rPr>
        <w:rFonts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DB21CBF"/>
    <w:multiLevelType w:val="hybridMultilevel"/>
    <w:tmpl w:val="FFF276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F4611FA"/>
    <w:multiLevelType w:val="hybridMultilevel"/>
    <w:tmpl w:val="B4A6B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2A3997"/>
    <w:multiLevelType w:val="hybridMultilevel"/>
    <w:tmpl w:val="6680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6150E3"/>
    <w:multiLevelType w:val="hybridMultilevel"/>
    <w:tmpl w:val="B0289D3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7B548ED"/>
    <w:multiLevelType w:val="hybridMultilevel"/>
    <w:tmpl w:val="BE3A5B3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08567766">
    <w:abstractNumId w:val="9"/>
  </w:num>
  <w:num w:numId="2" w16cid:durableId="1474760514">
    <w:abstractNumId w:val="8"/>
  </w:num>
  <w:num w:numId="3" w16cid:durableId="2114665813">
    <w:abstractNumId w:val="0"/>
  </w:num>
  <w:num w:numId="4" w16cid:durableId="745300744">
    <w:abstractNumId w:val="6"/>
  </w:num>
  <w:num w:numId="5" w16cid:durableId="1695956020">
    <w:abstractNumId w:val="7"/>
  </w:num>
  <w:num w:numId="6" w16cid:durableId="1593661422">
    <w:abstractNumId w:val="1"/>
  </w:num>
  <w:num w:numId="7" w16cid:durableId="541020376">
    <w:abstractNumId w:val="3"/>
  </w:num>
  <w:num w:numId="8" w16cid:durableId="1197547334">
    <w:abstractNumId w:val="4"/>
  </w:num>
  <w:num w:numId="9" w16cid:durableId="1754933183">
    <w:abstractNumId w:val="5"/>
  </w:num>
  <w:num w:numId="10" w16cid:durableId="391738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numRestart w:val="eachSect"/>
  </w:footnotePr>
  <w:endnotePr>
    <w:numFmt w:val="decimal"/>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3D9D"/>
    <w:rsid w:val="00027D9F"/>
    <w:rsid w:val="0016477F"/>
    <w:rsid w:val="001E1423"/>
    <w:rsid w:val="001E4BBA"/>
    <w:rsid w:val="00275A85"/>
    <w:rsid w:val="00291862"/>
    <w:rsid w:val="002E3D9D"/>
    <w:rsid w:val="00326E26"/>
    <w:rsid w:val="00405A31"/>
    <w:rsid w:val="0053090B"/>
    <w:rsid w:val="005F63CF"/>
    <w:rsid w:val="00824E11"/>
    <w:rsid w:val="008267E7"/>
    <w:rsid w:val="00A26B15"/>
    <w:rsid w:val="00AC28B0"/>
    <w:rsid w:val="00B81BD1"/>
    <w:rsid w:val="00BC65A0"/>
    <w:rsid w:val="00D2052D"/>
    <w:rsid w:val="00E5725B"/>
    <w:rsid w:val="00E808B9"/>
    <w:rsid w:val="00E83A8B"/>
    <w:rsid w:val="00F0099B"/>
    <w:rsid w:val="00FC2880"/>
    <w:rsid w:val="00FC7A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DC0EB"/>
  <w14:defaultImageDpi w14:val="300"/>
  <w15:chartTrackingRefBased/>
  <w15:docId w15:val="{17A5BEC5-484C-3140-BC63-361597BD8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AFA9E-71AF-0644-BF7A-7E715F58B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Cycle A – 31st Sunday in Ordinary Time       November 3, 2002</vt:lpstr>
    </vt:vector>
  </TitlesOfParts>
  <Company>Catholic Centre</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Cycle A – 31st Sunday in Ordinary Time       November 3, 2002</dc:title>
  <dc:subject/>
  <dc:creator>Catholic Pastoral Centre</dc:creator>
  <cp:keywords/>
  <cp:lastModifiedBy>Kiply Yaworski</cp:lastModifiedBy>
  <cp:revision>3</cp:revision>
  <dcterms:created xsi:type="dcterms:W3CDTF">2026-10-19T19:49:00Z</dcterms:created>
  <dcterms:modified xsi:type="dcterms:W3CDTF">2026-10-19T19:53:00Z</dcterms:modified>
</cp:coreProperties>
</file>